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6EE1C" w14:textId="12422904" w:rsidR="000B129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Hlk83081311"/>
      <w:r w:rsidR="000B129B">
        <w:rPr>
          <w:rFonts w:ascii="Times New Roman" w:hAnsi="Times New Roman" w:cs="Times New Roman"/>
          <w:sz w:val="24"/>
          <w:szCs w:val="24"/>
        </w:rPr>
        <w:t>Ф.И учаще</w:t>
      </w:r>
      <w:r w:rsidR="0066204C">
        <w:rPr>
          <w:rFonts w:ascii="Times New Roman" w:hAnsi="Times New Roman" w:cs="Times New Roman"/>
          <w:sz w:val="24"/>
          <w:szCs w:val="24"/>
        </w:rPr>
        <w:t>й</w:t>
      </w:r>
      <w:r w:rsidR="000B129B">
        <w:rPr>
          <w:rFonts w:ascii="Times New Roman" w:hAnsi="Times New Roman" w:cs="Times New Roman"/>
          <w:sz w:val="24"/>
          <w:szCs w:val="24"/>
        </w:rPr>
        <w:t xml:space="preserve">ся </w:t>
      </w:r>
      <w:r w:rsidR="00027B94">
        <w:rPr>
          <w:rFonts w:ascii="Times New Roman" w:hAnsi="Times New Roman" w:cs="Times New Roman"/>
          <w:sz w:val="24"/>
          <w:szCs w:val="24"/>
          <w:u w:val="single"/>
        </w:rPr>
        <w:t xml:space="preserve">Кузнецов Кирилл, </w:t>
      </w:r>
      <w:r w:rsidR="00327DC7">
        <w:rPr>
          <w:rFonts w:ascii="Times New Roman" w:hAnsi="Times New Roman" w:cs="Times New Roman"/>
          <w:sz w:val="24"/>
          <w:szCs w:val="24"/>
          <w:u w:val="single"/>
        </w:rPr>
        <w:t>Суханов Матвей, Шипелев Кирилл</w:t>
      </w:r>
      <w:r w:rsidRPr="000B12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898861" w14:textId="747D7E66" w:rsidR="000B129B" w:rsidRDefault="000B129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Класс    </w:t>
      </w:r>
      <w:r w:rsidR="00027B94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240EAB" w:rsidRPr="000B129B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240E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B41D3C4" w14:textId="77777777" w:rsidR="00240EAB" w:rsidRPr="00240EAB" w:rsidRDefault="000B129B" w:rsidP="00240EA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000000">
        <w:rPr>
          <w:rFonts w:ascii="Times New Roman" w:hAnsi="Times New Roman" w:cs="Times New Roman"/>
          <w:sz w:val="24"/>
          <w:szCs w:val="24"/>
        </w:rPr>
        <w:pict w14:anchorId="4DE52FA2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32pt;height:20.25pt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&quot;КУЛЬТПОХОД&quot;"/>
          </v:shape>
        </w:pict>
      </w:r>
      <w:r w:rsidR="00240EA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576600EF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1 раздел. «Приглашение к чтению» </w:t>
      </w:r>
    </w:p>
    <w:p w14:paraId="7F3EBF0A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2 раздел. «Волшебный мир искусства» </w:t>
      </w:r>
    </w:p>
    <w:p w14:paraId="2533EA41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3 раздел. «Чудеса архитектуры» </w:t>
      </w:r>
    </w:p>
    <w:p w14:paraId="53AE90C2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4 раздел. «Музыкальное зазеркалье» </w:t>
      </w:r>
    </w:p>
    <w:p w14:paraId="6AF457D0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>5 раздел. «Театральные встречи»</w:t>
      </w:r>
    </w:p>
    <w:p w14:paraId="3AD9B1A3" w14:textId="77777777" w:rsidR="00240EAB" w:rsidRPr="00240EAB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 6 раздел. «Этот удивительный мир кино» </w:t>
      </w:r>
    </w:p>
    <w:tbl>
      <w:tblPr>
        <w:tblStyle w:val="a3"/>
        <w:tblpPr w:leftFromText="180" w:rightFromText="180" w:vertAnchor="page" w:horzAnchor="margin" w:tblpXSpec="center" w:tblpY="4303"/>
        <w:tblW w:w="0" w:type="auto"/>
        <w:tblLook w:val="04A0" w:firstRow="1" w:lastRow="0" w:firstColumn="1" w:lastColumn="0" w:noHBand="0" w:noVBand="1"/>
      </w:tblPr>
      <w:tblGrid>
        <w:gridCol w:w="2836"/>
        <w:gridCol w:w="7846"/>
      </w:tblGrid>
      <w:tr w:rsidR="00240EAB" w14:paraId="1BB782F0" w14:textId="77777777" w:rsidTr="0066204C">
        <w:trPr>
          <w:trHeight w:val="1264"/>
        </w:trPr>
        <w:tc>
          <w:tcPr>
            <w:tcW w:w="2518" w:type="dxa"/>
            <w:tcBorders>
              <w:right w:val="single" w:sz="4" w:space="0" w:color="auto"/>
            </w:tcBorders>
          </w:tcPr>
          <w:p w14:paraId="4C80836B" w14:textId="77777777" w:rsidR="00240EAB" w:rsidRPr="00240EAB" w:rsidRDefault="00000000" w:rsidP="00240EAB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 w14:anchorId="6C6136C3">
                <v:rect id="_x0000_s1028" style="position:absolute;margin-left:6.1pt;margin-top:22.1pt;width:37.35pt;height:36.45pt;z-index:251658240">
                  <v:textbox style="mso-next-textbox:#_x0000_s1028">
                    <w:txbxContent>
                      <w:p w14:paraId="0DD5A4FD" w14:textId="43F81D36" w:rsidR="000B129B" w:rsidRPr="000B129B" w:rsidRDefault="00027B94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240EAB" w:rsidRPr="00240EAB">
              <w:rPr>
                <w:b/>
              </w:rPr>
              <w:t>Номер раздела</w:t>
            </w:r>
          </w:p>
        </w:tc>
        <w:tc>
          <w:tcPr>
            <w:tcW w:w="8164" w:type="dxa"/>
            <w:tcBorders>
              <w:left w:val="single" w:sz="4" w:space="0" w:color="auto"/>
            </w:tcBorders>
          </w:tcPr>
          <w:p w14:paraId="793E8B77" w14:textId="77777777" w:rsidR="00240EAB" w:rsidRPr="000B129B" w:rsidRDefault="00240EAB" w:rsidP="00240EAB">
            <w:pPr>
              <w:rPr>
                <w:b/>
                <w:u w:val="single"/>
              </w:rPr>
            </w:pPr>
            <w:r w:rsidRPr="000B129B">
              <w:rPr>
                <w:b/>
                <w:u w:val="single"/>
              </w:rPr>
              <w:t>Дата, место, маршрут</w:t>
            </w:r>
          </w:p>
          <w:p w14:paraId="6F794E23" w14:textId="5D888977" w:rsidR="000B129B" w:rsidRPr="00240EAB" w:rsidRDefault="000B129B" w:rsidP="00240EAB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327DC7">
              <w:rPr>
                <w:b/>
              </w:rPr>
              <w:t>Октябрь</w:t>
            </w:r>
            <w:r w:rsidR="009A24E3">
              <w:rPr>
                <w:b/>
              </w:rPr>
              <w:t xml:space="preserve"> 202</w:t>
            </w:r>
            <w:r w:rsidR="00027B94">
              <w:rPr>
                <w:b/>
              </w:rPr>
              <w:t>3</w:t>
            </w:r>
            <w:r w:rsidR="009A24E3">
              <w:rPr>
                <w:b/>
              </w:rPr>
              <w:t xml:space="preserve"> года. </w:t>
            </w:r>
            <w:r w:rsidR="00027B94">
              <w:rPr>
                <w:b/>
              </w:rPr>
              <w:t xml:space="preserve">Сельская модельная библиотека </w:t>
            </w:r>
            <w:proofErr w:type="spellStart"/>
            <w:r w:rsidR="00027B94">
              <w:rPr>
                <w:b/>
              </w:rPr>
              <w:t>п.Юбилейный</w:t>
            </w:r>
            <w:proofErr w:type="spellEnd"/>
            <w:r w:rsidR="0066204C">
              <w:rPr>
                <w:b/>
              </w:rPr>
              <w:t xml:space="preserve"> </w:t>
            </w:r>
          </w:p>
        </w:tc>
      </w:tr>
      <w:tr w:rsidR="00240EAB" w14:paraId="7F0F0AEB" w14:textId="77777777" w:rsidTr="0066204C">
        <w:trPr>
          <w:trHeight w:val="9495"/>
        </w:trPr>
        <w:tc>
          <w:tcPr>
            <w:tcW w:w="10682" w:type="dxa"/>
            <w:gridSpan w:val="2"/>
          </w:tcPr>
          <w:p w14:paraId="6A26EC27" w14:textId="77777777" w:rsidR="00240EAB" w:rsidRPr="000B129B" w:rsidRDefault="00240EAB" w:rsidP="00240E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B12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Дело (Форма - очная / виртуальная), описание, впечатления, фото</w:t>
            </w:r>
          </w:p>
          <w:p w14:paraId="03BD845D" w14:textId="0DFC9B47" w:rsidR="00327DC7" w:rsidRPr="00327DC7" w:rsidRDefault="00327DC7" w:rsidP="00327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>ас информации «Золотая эпоха лицея»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>День Царскосельского лицея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Очная форма. Вместе с друзьями узнали больше о месте, где росли лучшие писатели и поэты.</w:t>
            </w:r>
          </w:p>
          <w:p w14:paraId="6586F56A" w14:textId="77777777" w:rsidR="000B129B" w:rsidRDefault="000B129B" w:rsidP="000B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1D747" w14:textId="77777777" w:rsidR="000B129B" w:rsidRDefault="000B129B" w:rsidP="000B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C6441" w14:textId="2DECF881" w:rsidR="000B129B" w:rsidRPr="000B129B" w:rsidRDefault="00327DC7" w:rsidP="00274384">
            <w:pPr>
              <w:tabs>
                <w:tab w:val="left" w:pos="16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062B6D" wp14:editId="42BCE823">
                  <wp:extent cx="6800850" cy="5100320"/>
                  <wp:effectExtent l="0" t="0" r="0" b="5080"/>
                  <wp:docPr id="4702180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21806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0" cy="510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2DC7E" w14:textId="77777777" w:rsidR="009A24E3" w:rsidRDefault="00240EAB" w:rsidP="00240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>7 раздел. «В мире народного фольклора»</w:t>
      </w:r>
    </w:p>
    <w:p w14:paraId="7771C92D" w14:textId="422B8F7A" w:rsidR="009A24E3" w:rsidRPr="009A24E3" w:rsidRDefault="002F191E" w:rsidP="009A24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раздел. «Спортивный день»</w:t>
      </w:r>
    </w:p>
    <w:bookmarkEnd w:id="0"/>
    <w:p w14:paraId="212F3F1C" w14:textId="56B7859F" w:rsidR="009A24E3" w:rsidRDefault="009A24E3" w:rsidP="009A24E3">
      <w:pPr>
        <w:tabs>
          <w:tab w:val="left" w:pos="3099"/>
        </w:tabs>
        <w:rPr>
          <w:rFonts w:ascii="Times New Roman" w:hAnsi="Times New Roman" w:cs="Times New Roman"/>
          <w:sz w:val="24"/>
          <w:szCs w:val="24"/>
        </w:rPr>
      </w:pPr>
    </w:p>
    <w:p w14:paraId="31A4E5FC" w14:textId="77777777" w:rsidR="002F191E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94CE45" w14:textId="7964CC09" w:rsidR="009A24E3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Ф.И учащ</w:t>
      </w:r>
      <w:r w:rsidR="002F191E">
        <w:rPr>
          <w:rFonts w:ascii="Times New Roman" w:hAnsi="Times New Roman" w:cs="Times New Roman"/>
          <w:sz w:val="24"/>
          <w:szCs w:val="24"/>
        </w:rPr>
        <w:t xml:space="preserve">ихся </w:t>
      </w:r>
      <w:r w:rsidR="00327DC7">
        <w:rPr>
          <w:rFonts w:ascii="Times New Roman" w:hAnsi="Times New Roman" w:cs="Times New Roman"/>
          <w:sz w:val="24"/>
          <w:szCs w:val="24"/>
          <w:u w:val="single"/>
        </w:rPr>
        <w:t>Савкина София, Чуприкова Алиса</w:t>
      </w:r>
      <w:r w:rsidR="002F19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3B9F046" w14:textId="2B911B72" w:rsidR="009A24E3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Класс    </w:t>
      </w:r>
      <w:r w:rsidR="002F191E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B129B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14:paraId="6F43AB02" w14:textId="1BAC0374" w:rsidR="009A24E3" w:rsidRPr="00240EAB" w:rsidRDefault="009A24E3" w:rsidP="009A24E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00000">
        <w:rPr>
          <w:rFonts w:ascii="Times New Roman" w:hAnsi="Times New Roman" w:cs="Times New Roman"/>
          <w:sz w:val="24"/>
          <w:szCs w:val="24"/>
        </w:rPr>
        <w:pict w14:anchorId="52943E3E">
          <v:shape id="_x0000_i1026" type="#_x0000_t156" style="width:132pt;height:20.25pt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&quot;КУЛЬТПОХОД&quot;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1204560E" w14:textId="77777777" w:rsidR="009A24E3" w:rsidRPr="00240EAB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1 раздел. «Приглашение к чтению» </w:t>
      </w:r>
    </w:p>
    <w:p w14:paraId="4B6600F8" w14:textId="77777777" w:rsidR="009A24E3" w:rsidRPr="00240EAB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2 раздел. «Волшебный мир искусства» </w:t>
      </w:r>
    </w:p>
    <w:p w14:paraId="2340188A" w14:textId="77777777" w:rsidR="009A24E3" w:rsidRPr="00240EAB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3 раздел. «Чудеса архитектуры» </w:t>
      </w:r>
    </w:p>
    <w:p w14:paraId="6CFA35EE" w14:textId="77777777" w:rsidR="009A24E3" w:rsidRPr="00240EAB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4 раздел. «Музыкальное зазеркалье» </w:t>
      </w:r>
    </w:p>
    <w:p w14:paraId="1675B3DF" w14:textId="598DF89B" w:rsidR="00274384" w:rsidRPr="00240EAB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>5 раздел. «Театральные встречи»</w:t>
      </w:r>
    </w:p>
    <w:p w14:paraId="06772F08" w14:textId="5CADD2E7" w:rsidR="009A24E3" w:rsidRDefault="009A24E3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EAB">
        <w:rPr>
          <w:rFonts w:ascii="Times New Roman" w:hAnsi="Times New Roman" w:cs="Times New Roman"/>
          <w:sz w:val="24"/>
          <w:szCs w:val="24"/>
        </w:rPr>
        <w:t xml:space="preserve">6 раздел. «Этот удивительный мир кино» </w:t>
      </w:r>
    </w:p>
    <w:p w14:paraId="1380D910" w14:textId="5113F8ED" w:rsidR="00274384" w:rsidRPr="00240EAB" w:rsidRDefault="00274384" w:rsidP="009A2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384">
        <w:rPr>
          <w:rFonts w:ascii="Times New Roman" w:hAnsi="Times New Roman" w:cs="Times New Roman"/>
          <w:sz w:val="24"/>
          <w:szCs w:val="24"/>
        </w:rPr>
        <w:t>7 раздел. «В мире народного фольклора»</w:t>
      </w:r>
    </w:p>
    <w:tbl>
      <w:tblPr>
        <w:tblStyle w:val="a3"/>
        <w:tblpPr w:leftFromText="180" w:rightFromText="180" w:vertAnchor="page" w:horzAnchor="margin" w:tblpXSpec="center" w:tblpY="4303"/>
        <w:tblW w:w="0" w:type="auto"/>
        <w:tblLook w:val="04A0" w:firstRow="1" w:lastRow="0" w:firstColumn="1" w:lastColumn="0" w:noHBand="0" w:noVBand="1"/>
      </w:tblPr>
      <w:tblGrid>
        <w:gridCol w:w="2867"/>
        <w:gridCol w:w="7463"/>
      </w:tblGrid>
      <w:tr w:rsidR="009A24E3" w14:paraId="5FBE02DD" w14:textId="77777777" w:rsidTr="002F191E">
        <w:trPr>
          <w:trHeight w:val="1264"/>
        </w:trPr>
        <w:tc>
          <w:tcPr>
            <w:tcW w:w="2518" w:type="dxa"/>
            <w:tcBorders>
              <w:right w:val="single" w:sz="4" w:space="0" w:color="auto"/>
            </w:tcBorders>
          </w:tcPr>
          <w:p w14:paraId="2554084B" w14:textId="77777777" w:rsidR="009A24E3" w:rsidRPr="00240EAB" w:rsidRDefault="00000000" w:rsidP="0061635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 w14:anchorId="1C24A139">
                <v:rect id="_x0000_s1031" style="position:absolute;margin-left:6.1pt;margin-top:22.1pt;width:37.35pt;height:36.45pt;z-index:251660288">
                  <v:textbox style="mso-next-textbox:#_x0000_s1031">
                    <w:txbxContent>
                      <w:p w14:paraId="762DABA3" w14:textId="7FE0BC1B" w:rsidR="009A24E3" w:rsidRPr="000B129B" w:rsidRDefault="00327DC7" w:rsidP="009A24E3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9A24E3" w:rsidRPr="00240EAB">
              <w:rPr>
                <w:b/>
              </w:rPr>
              <w:t>Номер раздела</w:t>
            </w:r>
          </w:p>
        </w:tc>
        <w:tc>
          <w:tcPr>
            <w:tcW w:w="7463" w:type="dxa"/>
            <w:tcBorders>
              <w:left w:val="single" w:sz="4" w:space="0" w:color="auto"/>
            </w:tcBorders>
          </w:tcPr>
          <w:p w14:paraId="23CEFC8A" w14:textId="77777777" w:rsidR="009A24E3" w:rsidRPr="000B129B" w:rsidRDefault="009A24E3" w:rsidP="00616354">
            <w:pPr>
              <w:rPr>
                <w:b/>
                <w:u w:val="single"/>
              </w:rPr>
            </w:pPr>
            <w:r w:rsidRPr="000B129B">
              <w:rPr>
                <w:b/>
                <w:u w:val="single"/>
              </w:rPr>
              <w:t>Дата, место, маршрут</w:t>
            </w:r>
          </w:p>
          <w:p w14:paraId="56BB050F" w14:textId="2F8FE11E" w:rsidR="009A24E3" w:rsidRPr="009A24E3" w:rsidRDefault="009A24E3" w:rsidP="009A24E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242F33"/>
                <w:spacing w:val="3"/>
                <w:kern w:val="36"/>
                <w:lang w:eastAsia="ru-RU"/>
              </w:rPr>
            </w:pPr>
            <w:r>
              <w:rPr>
                <w:b/>
              </w:rPr>
              <w:t xml:space="preserve"> </w:t>
            </w:r>
            <w:r w:rsidR="00327DC7">
              <w:rPr>
                <w:b/>
              </w:rPr>
              <w:t>Октябрь</w:t>
            </w:r>
            <w:r>
              <w:rPr>
                <w:b/>
              </w:rPr>
              <w:t xml:space="preserve"> 20</w:t>
            </w:r>
            <w:r w:rsidR="002F191E">
              <w:rPr>
                <w:b/>
              </w:rPr>
              <w:t>23</w:t>
            </w:r>
            <w:r>
              <w:rPr>
                <w:b/>
              </w:rPr>
              <w:t xml:space="preserve"> года. </w:t>
            </w:r>
            <w:r w:rsidRPr="00D052B0">
              <w:rPr>
                <w:rFonts w:ascii="Times New Roman" w:eastAsia="Times New Roman" w:hAnsi="Times New Roman" w:cs="Times New Roman"/>
                <w:color w:val="242F33"/>
                <w:spacing w:val="3"/>
                <w:kern w:val="36"/>
                <w:lang w:eastAsia="ru-RU"/>
              </w:rPr>
              <w:t xml:space="preserve"> </w:t>
            </w:r>
            <w:r w:rsidR="00327DC7">
              <w:rPr>
                <w:b/>
              </w:rPr>
              <w:t xml:space="preserve"> </w:t>
            </w:r>
            <w:r w:rsidR="00327DC7">
              <w:rPr>
                <w:b/>
              </w:rPr>
              <w:t xml:space="preserve">Сельская модельная библиотека </w:t>
            </w:r>
            <w:proofErr w:type="spellStart"/>
            <w:r w:rsidR="00327DC7">
              <w:rPr>
                <w:b/>
              </w:rPr>
              <w:t>п.Юбилейный</w:t>
            </w:r>
            <w:proofErr w:type="spellEnd"/>
          </w:p>
        </w:tc>
      </w:tr>
      <w:tr w:rsidR="009A24E3" w14:paraId="36C33C23" w14:textId="77777777" w:rsidTr="002F191E">
        <w:trPr>
          <w:trHeight w:val="9495"/>
        </w:trPr>
        <w:tc>
          <w:tcPr>
            <w:tcW w:w="9981" w:type="dxa"/>
            <w:gridSpan w:val="2"/>
          </w:tcPr>
          <w:p w14:paraId="1780C023" w14:textId="77777777" w:rsidR="009A24E3" w:rsidRPr="000B129B" w:rsidRDefault="009A24E3" w:rsidP="006163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B12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Дело (Форма - очная / виртуальная), описание, впечатления, фото</w:t>
            </w:r>
          </w:p>
          <w:p w14:paraId="4157CF1D" w14:textId="1A77BC41" w:rsidR="009A24E3" w:rsidRDefault="00327DC7" w:rsidP="00616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итературный час «Волшебные миры </w:t>
            </w:r>
            <w:proofErr w:type="spellStart"/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>Отфрида</w:t>
            </w:r>
            <w:proofErr w:type="spellEnd"/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>Пройслера</w:t>
            </w:r>
            <w:proofErr w:type="spellEnd"/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>», посвященный творчеству немецкого писателя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27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A24E3">
              <w:rPr>
                <w:rFonts w:ascii="Times New Roman" w:hAnsi="Times New Roman" w:cs="Times New Roman"/>
                <w:b/>
                <w:sz w:val="24"/>
                <w:szCs w:val="24"/>
              </w:rPr>
              <w:t>Очная форма. Вместе с</w:t>
            </w:r>
            <w:r w:rsidR="002F1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одноклассниками и школьными друзьями провели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за книгами</w:t>
            </w:r>
            <w:r w:rsidR="009A24E3">
              <w:rPr>
                <w:rFonts w:ascii="Times New Roman" w:hAnsi="Times New Roman" w:cs="Times New Roman"/>
                <w:b/>
                <w:sz w:val="24"/>
                <w:szCs w:val="24"/>
              </w:rPr>
              <w:t>. Очень понравилось</w:t>
            </w:r>
            <w:r w:rsidR="007E4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60B1618D" w14:textId="77777777" w:rsidR="007E42BE" w:rsidRDefault="007E42BE" w:rsidP="00616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84C25" w14:textId="5A0E9569" w:rsidR="009A24E3" w:rsidRDefault="009A24E3" w:rsidP="00274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DECD3" w14:textId="39DFDB42" w:rsidR="009A24E3" w:rsidRPr="000B129B" w:rsidRDefault="009A24E3" w:rsidP="00616354">
            <w:pPr>
              <w:tabs>
                <w:tab w:val="left" w:pos="16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27DC7">
              <w:rPr>
                <w:noProof/>
              </w:rPr>
              <w:t xml:space="preserve"> </w:t>
            </w:r>
            <w:r w:rsidR="00327DC7">
              <w:rPr>
                <w:noProof/>
              </w:rPr>
              <w:drawing>
                <wp:inline distT="0" distB="0" distL="0" distR="0" wp14:anchorId="04C712A7" wp14:editId="642350CE">
                  <wp:extent cx="6353175" cy="4765040"/>
                  <wp:effectExtent l="0" t="0" r="9525" b="0"/>
                  <wp:docPr id="16867370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3700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47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8864E" w14:textId="71B06334" w:rsidR="001D0B61" w:rsidRDefault="002F191E" w:rsidP="002F1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83080951"/>
      <w:r>
        <w:rPr>
          <w:rFonts w:ascii="Times New Roman" w:hAnsi="Times New Roman" w:cs="Times New Roman"/>
          <w:sz w:val="24"/>
          <w:szCs w:val="24"/>
        </w:rPr>
        <w:t>8 раздел. «Спортивный день»</w:t>
      </w:r>
      <w:r w:rsidR="00C84E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bookmarkEnd w:id="1"/>
    </w:p>
    <w:p w14:paraId="43092BEF" w14:textId="77777777" w:rsidR="002F191E" w:rsidRDefault="002F191E" w:rsidP="002F1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B56272" w14:textId="77777777" w:rsidR="00327DC7" w:rsidRDefault="00327DC7" w:rsidP="002F1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562FB" w14:textId="77777777" w:rsidR="00327DC7" w:rsidRDefault="00327DC7" w:rsidP="002F1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94266" w14:textId="77777777" w:rsidR="00327DC7" w:rsidRDefault="00327DC7" w:rsidP="002F1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27DC7" w:rsidSect="000B1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BAF6C" w14:textId="77777777" w:rsidR="001E02E3" w:rsidRDefault="001E02E3" w:rsidP="00240EAB">
      <w:pPr>
        <w:spacing w:after="0" w:line="240" w:lineRule="auto"/>
      </w:pPr>
      <w:r>
        <w:separator/>
      </w:r>
    </w:p>
  </w:endnote>
  <w:endnote w:type="continuationSeparator" w:id="0">
    <w:p w14:paraId="1A0A1B8C" w14:textId="77777777" w:rsidR="001E02E3" w:rsidRDefault="001E02E3" w:rsidP="0024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0BA5D" w14:textId="77777777" w:rsidR="001E02E3" w:rsidRDefault="001E02E3" w:rsidP="00240EAB">
      <w:pPr>
        <w:spacing w:after="0" w:line="240" w:lineRule="auto"/>
      </w:pPr>
      <w:r>
        <w:separator/>
      </w:r>
    </w:p>
  </w:footnote>
  <w:footnote w:type="continuationSeparator" w:id="0">
    <w:p w14:paraId="070D884B" w14:textId="77777777" w:rsidR="001E02E3" w:rsidRDefault="001E02E3" w:rsidP="00240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EAB"/>
    <w:rsid w:val="00027B94"/>
    <w:rsid w:val="000B129B"/>
    <w:rsid w:val="001D0B61"/>
    <w:rsid w:val="001E02E3"/>
    <w:rsid w:val="00240EAB"/>
    <w:rsid w:val="00274384"/>
    <w:rsid w:val="00276E48"/>
    <w:rsid w:val="002F191E"/>
    <w:rsid w:val="00327DC7"/>
    <w:rsid w:val="0036228F"/>
    <w:rsid w:val="003B2BD4"/>
    <w:rsid w:val="00515423"/>
    <w:rsid w:val="00661805"/>
    <w:rsid w:val="0066204C"/>
    <w:rsid w:val="006D5BC0"/>
    <w:rsid w:val="007E42BE"/>
    <w:rsid w:val="0096230C"/>
    <w:rsid w:val="009724FB"/>
    <w:rsid w:val="009A24E3"/>
    <w:rsid w:val="00B57E13"/>
    <w:rsid w:val="00C84E82"/>
    <w:rsid w:val="00CB13D4"/>
    <w:rsid w:val="00D2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9610EC7"/>
  <w15:docId w15:val="{1892A635-DD8A-4DAC-B351-E434866C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B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E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240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40EAB"/>
  </w:style>
  <w:style w:type="paragraph" w:styleId="a6">
    <w:name w:val="footer"/>
    <w:basedOn w:val="a"/>
    <w:link w:val="a7"/>
    <w:uiPriority w:val="99"/>
    <w:semiHidden/>
    <w:unhideWhenUsed/>
    <w:rsid w:val="00240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0EAB"/>
  </w:style>
  <w:style w:type="paragraph" w:styleId="a8">
    <w:name w:val="Balloon Text"/>
    <w:basedOn w:val="a"/>
    <w:link w:val="a9"/>
    <w:uiPriority w:val="99"/>
    <w:semiHidden/>
    <w:unhideWhenUsed/>
    <w:rsid w:val="000B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Наталья Тагунова</cp:lastModifiedBy>
  <cp:revision>6</cp:revision>
  <dcterms:created xsi:type="dcterms:W3CDTF">2021-09-20T14:29:00Z</dcterms:created>
  <dcterms:modified xsi:type="dcterms:W3CDTF">2023-10-20T20:51:00Z</dcterms:modified>
</cp:coreProperties>
</file>